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00" w:rsidRDefault="00F147CB" w:rsidP="00CC0300">
      <w:pPr>
        <w:jc w:val="center"/>
        <w:rPr>
          <w:b/>
        </w:rPr>
      </w:pPr>
      <w:bookmarkStart w:id="0" w:name="_GoBack"/>
      <w:bookmarkEnd w:id="0"/>
      <w:r>
        <w:rPr>
          <w:b/>
        </w:rPr>
        <w:t>Cyberbullying i sigurnost djece</w:t>
      </w:r>
      <w:r w:rsidR="00CC0300" w:rsidRPr="00CC0300">
        <w:rPr>
          <w:b/>
        </w:rPr>
        <w:t xml:space="preserve"> u virtualnom svijetu</w:t>
      </w:r>
    </w:p>
    <w:p w:rsidR="00CA089D" w:rsidRPr="00CC0300" w:rsidRDefault="00CA089D" w:rsidP="00CC0300">
      <w:pPr>
        <w:jc w:val="center"/>
        <w:rPr>
          <w:b/>
        </w:rPr>
      </w:pPr>
    </w:p>
    <w:p w:rsidR="00CC0300" w:rsidRPr="00F147CB" w:rsidRDefault="00F147CB" w:rsidP="00CC0300">
      <w:pPr>
        <w:rPr>
          <w:b/>
        </w:rPr>
      </w:pPr>
      <w:r w:rsidRPr="00F147CB">
        <w:rPr>
          <w:b/>
        </w:rPr>
        <w:t>Bullying – vršnjačko nasilje</w:t>
      </w:r>
    </w:p>
    <w:p w:rsidR="00F147CB" w:rsidRPr="00F147CB" w:rsidRDefault="00F147CB" w:rsidP="00F147CB">
      <w:r w:rsidRPr="00F147CB">
        <w:t>Riječ bullying u engleskome je jeziku glagolska imenica tvorena prema glagolu tobully  koji znači „prijetiti, tiranizirati”. Taj je glagol nastao prema imenici bully, koja znači „nasilnik, tiranin”.</w:t>
      </w:r>
    </w:p>
    <w:p w:rsidR="00F147CB" w:rsidRDefault="00F147CB" w:rsidP="00F147CB">
      <w:r w:rsidRPr="00F147CB">
        <w:t>Cyberbullying – vršnjaščko nasilje putem interneta</w:t>
      </w:r>
    </w:p>
    <w:p w:rsidR="00F147CB" w:rsidRDefault="00F147CB" w:rsidP="00F147CB">
      <w:pPr>
        <w:rPr>
          <w:b/>
        </w:rPr>
      </w:pPr>
      <w:r w:rsidRPr="00F147CB">
        <w:rPr>
          <w:b/>
        </w:rPr>
        <w:t>Pristupanje društvenim mrežama</w:t>
      </w:r>
    </w:p>
    <w:p w:rsidR="00F147CB" w:rsidRDefault="00F147CB" w:rsidP="00F147CB">
      <w:r>
        <w:t>Društvenim mrežama djeca mogu pristupati u pravilu od 13 godine života. Facebook, Instagram, Tumblr i Pinterest svi imaju granicu od 13 godina za pristupanje mreži i stvaranje računa. Iznimku za stvaranje računa na svojoj mreži u neku ruku ima Youtube koji jedini navodi da korisnik mora</w:t>
      </w:r>
      <w:r w:rsidR="00617AC0">
        <w:t xml:space="preserve"> imati navršenih 18 godina, ali dopušta pristupanje s 13 godina uz odobrenje i nadzor roditelja.</w:t>
      </w:r>
    </w:p>
    <w:p w:rsidR="008A7CA9" w:rsidRDefault="008A7CA9" w:rsidP="00F147CB">
      <w:r w:rsidRPr="008A7CA9">
        <w:rPr>
          <w:noProof/>
          <w:lang w:val="hr-HR" w:eastAsia="hr-HR"/>
        </w:rPr>
        <w:drawing>
          <wp:inline distT="0" distB="0" distL="0" distR="0" wp14:anchorId="6DAF4E5E" wp14:editId="795E4D67">
            <wp:extent cx="1165860" cy="116586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69" cy="116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CA9">
        <w:rPr>
          <w:noProof/>
          <w:lang w:val="hr-HR" w:eastAsia="hr-HR"/>
        </w:rPr>
        <w:drawing>
          <wp:inline distT="0" distB="0" distL="0" distR="0" wp14:anchorId="191D44CC" wp14:editId="12E510F7">
            <wp:extent cx="1051560" cy="105156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701" cy="105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CA9">
        <w:rPr>
          <w:noProof/>
          <w:lang w:val="hr-HR" w:eastAsia="hr-HR"/>
        </w:rPr>
        <w:drawing>
          <wp:inline distT="0" distB="0" distL="0" distR="0" wp14:anchorId="6B669F96" wp14:editId="722B3245">
            <wp:extent cx="1043940" cy="1043940"/>
            <wp:effectExtent l="0" t="0" r="3810" b="381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2" cy="104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CA9">
        <w:rPr>
          <w:noProof/>
          <w:lang w:val="hr-HR" w:eastAsia="hr-HR"/>
        </w:rPr>
        <w:drawing>
          <wp:inline distT="0" distB="0" distL="0" distR="0" wp14:anchorId="5D42B5AB" wp14:editId="3308B6B2">
            <wp:extent cx="1104900" cy="110490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80" cy="110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CA9">
        <w:rPr>
          <w:noProof/>
          <w:lang w:val="hr-HR" w:eastAsia="hr-HR"/>
        </w:rPr>
        <w:drawing>
          <wp:inline distT="0" distB="0" distL="0" distR="0" wp14:anchorId="09D7B53C" wp14:editId="318A2A1A">
            <wp:extent cx="1139889" cy="1139889"/>
            <wp:effectExtent l="0" t="0" r="3175" b="317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89" cy="113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31" w:rsidRDefault="00617AC0" w:rsidP="00384431">
      <w:r>
        <w:t>U nastavku teksta nalaze se alati kojima se možete služiti kako bi regulirali aktivnosti na internetu i izbjegavali</w:t>
      </w:r>
      <w:r w:rsidR="00384431">
        <w:t xml:space="preserve"> štetne i potencijalno štetne stranice i sadržaj po vašu djecu.</w:t>
      </w:r>
    </w:p>
    <w:p w:rsidR="008A3CC5" w:rsidRDefault="008A3CC5" w:rsidP="00384431">
      <w:pPr>
        <w:rPr>
          <w:b/>
        </w:rPr>
      </w:pPr>
      <w:r>
        <w:rPr>
          <w:b/>
        </w:rPr>
        <w:t>Ugrađene roditeljske zaštite u pretraživačima</w:t>
      </w:r>
    </w:p>
    <w:p w:rsidR="008A3CC5" w:rsidRDefault="008A3CC5" w:rsidP="00384431">
      <w:r>
        <w:t xml:space="preserve">Na ovome se </w:t>
      </w:r>
      <w:hyperlink r:id="rId10" w:history="1">
        <w:r w:rsidRPr="008A3CC5">
          <w:rPr>
            <w:rStyle w:val="Hiperveza"/>
          </w:rPr>
          <w:t>LINKU</w:t>
        </w:r>
      </w:hyperlink>
      <w:r>
        <w:t xml:space="preserve"> nalaze upute za korištenje sigurnosnih postavki u Internet Exploreru, Mozilli Firefox, Safariu i Chromeu.</w:t>
      </w:r>
    </w:p>
    <w:p w:rsidR="00D42F62" w:rsidRDefault="00D42F62" w:rsidP="00384431">
      <w:r>
        <w:rPr>
          <w:noProof/>
          <w:lang w:val="hr-HR" w:eastAsia="hr-HR"/>
        </w:rPr>
        <w:drawing>
          <wp:inline distT="0" distB="0" distL="0" distR="0">
            <wp:extent cx="1219200" cy="1219200"/>
            <wp:effectExtent l="0" t="0" r="0" b="0"/>
            <wp:docPr id="11" name="Picture 11" descr="C:\Users\Otisnuti Pokreti 1\Downloads\internet-explo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tisnuti Pokreti 1\Downloads\internet-explor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hr-HR" w:eastAsia="hr-HR"/>
        </w:rPr>
        <w:drawing>
          <wp:inline distT="0" distB="0" distL="0" distR="0">
            <wp:extent cx="1143000" cy="1143000"/>
            <wp:effectExtent l="0" t="0" r="0" b="0"/>
            <wp:docPr id="12" name="Picture 12" descr="C:\Users\Otisnuti Pokreti 1\Downloads\saf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isnuti Pokreti 1\Downloads\safar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A9" w:rsidRPr="008A3CC5" w:rsidRDefault="008A7CA9" w:rsidP="00384431"/>
    <w:p w:rsidR="00D42F62" w:rsidRDefault="00D42F62" w:rsidP="00384431">
      <w:pPr>
        <w:rPr>
          <w:b/>
        </w:rPr>
      </w:pPr>
    </w:p>
    <w:p w:rsidR="00D42F62" w:rsidRDefault="00D42F62" w:rsidP="00384431">
      <w:pPr>
        <w:rPr>
          <w:b/>
        </w:rPr>
      </w:pPr>
    </w:p>
    <w:p w:rsidR="00D42F62" w:rsidRDefault="00D42F62" w:rsidP="00384431">
      <w:pPr>
        <w:rPr>
          <w:b/>
        </w:rPr>
      </w:pPr>
    </w:p>
    <w:p w:rsidR="00D42F62" w:rsidRDefault="00D42F62" w:rsidP="00384431">
      <w:pPr>
        <w:rPr>
          <w:b/>
        </w:rPr>
      </w:pPr>
    </w:p>
    <w:p w:rsidR="00D42F62" w:rsidRDefault="00D42F62" w:rsidP="00384431">
      <w:pPr>
        <w:rPr>
          <w:b/>
        </w:rPr>
      </w:pPr>
    </w:p>
    <w:p w:rsidR="00D42F62" w:rsidRDefault="00D42F62" w:rsidP="00384431">
      <w:pPr>
        <w:rPr>
          <w:b/>
        </w:rPr>
      </w:pPr>
    </w:p>
    <w:p w:rsidR="00D42F62" w:rsidRDefault="00D42F62" w:rsidP="00384431">
      <w:pPr>
        <w:rPr>
          <w:b/>
        </w:rPr>
      </w:pPr>
    </w:p>
    <w:p w:rsidR="00384431" w:rsidRDefault="00384431" w:rsidP="00384431">
      <w:pPr>
        <w:rPr>
          <w:b/>
        </w:rPr>
      </w:pPr>
      <w:r>
        <w:rPr>
          <w:b/>
        </w:rPr>
        <w:lastRenderedPageBreak/>
        <w:t>Ekstenzije za poboljšanu roditeljsku kontrolu u Chrome i Firefox pretraživačima</w:t>
      </w:r>
    </w:p>
    <w:p w:rsidR="00B765BB" w:rsidRDefault="00B765BB" w:rsidP="00384431">
      <w:r>
        <w:t xml:space="preserve">Na ovom </w:t>
      </w:r>
      <w:hyperlink r:id="rId13" w:history="1">
        <w:r w:rsidRPr="00B765BB">
          <w:rPr>
            <w:rStyle w:val="Hiperveza"/>
          </w:rPr>
          <w:t>LINKU</w:t>
        </w:r>
      </w:hyperlink>
      <w:r>
        <w:t xml:space="preserve"> nalazi se 10 ekstenzija za Chrome i Firefox koje omogućavaju ograničavanje sadržaja kojem djeca mogu pristupati tokom surfanja po netu. To su: Nanny for Google Chrome, TinyFilter, WebFilter Pro, Website Blocker, Blocksi, BlockSite, FoxFilter, Anti – Porn </w:t>
      </w:r>
      <w:r w:rsidR="00204067">
        <w:t>Pro, LeechBlock i</w:t>
      </w:r>
      <w:r>
        <w:t xml:space="preserve"> </w:t>
      </w:r>
      <w:r w:rsidRPr="00B765BB">
        <w:t>ProCon Latte Content Filter</w:t>
      </w:r>
      <w:r>
        <w:t>.</w:t>
      </w:r>
    </w:p>
    <w:p w:rsidR="008A7CA9" w:rsidRDefault="008A7CA9" w:rsidP="00384431">
      <w:r>
        <w:rPr>
          <w:noProof/>
          <w:lang w:val="hr-HR" w:eastAsia="hr-HR"/>
        </w:rPr>
        <w:drawing>
          <wp:inline distT="0" distB="0" distL="0" distR="0" wp14:anchorId="27431FD4" wp14:editId="5528D065">
            <wp:extent cx="1135380" cy="1135380"/>
            <wp:effectExtent l="0" t="0" r="7620" b="7620"/>
            <wp:docPr id="1" name="Picture 1" descr="C:\Users\Otisnuti Pokreti 1\Downloads\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isnuti Pokreti 1\Downloads\chrom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val="hr-HR" w:eastAsia="hr-HR"/>
        </w:rPr>
        <w:drawing>
          <wp:inline distT="0" distB="0" distL="0" distR="0">
            <wp:extent cx="1066800" cy="1066800"/>
            <wp:effectExtent l="0" t="0" r="0" b="0"/>
            <wp:docPr id="2" name="Picture 2" descr="C:\Users\Otisnuti Pokreti 1\Downloads\moz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isnuti Pokreti 1\Downloads\mozill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D3" w:rsidRDefault="007F10D3" w:rsidP="00384431">
      <w:r>
        <w:t>Različite ekstenzije imaju različite postavke i elemente koje je moguće koristiti pa tako neke od njih imaju i „Profanity filter“ koji onemogućava korištenje određenih riječi pri pretragama. Ti filteri su podesivi i moguće je dodati i micati riječi koje je moguće koristiti.</w:t>
      </w:r>
    </w:p>
    <w:p w:rsidR="008A7CA9" w:rsidRDefault="008A7CA9" w:rsidP="00384431"/>
    <w:p w:rsidR="007F10D3" w:rsidRDefault="007F10D3" w:rsidP="00384431">
      <w:r>
        <w:rPr>
          <w:b/>
        </w:rPr>
        <w:t>Microsoft family safety značajka na Windows 10 i Windows 8</w:t>
      </w:r>
    </w:p>
    <w:p w:rsidR="007F10D3" w:rsidRDefault="007F10D3" w:rsidP="00384431">
      <w:r>
        <w:t xml:space="preserve">I Widows 8 i Windows 10 imaju set roditeljskih kontrola poznatih pod nazivom Microsoft family safety korištenih kako djeca ne bi dolazila u kontakt s neprimjerenim sadržajem prilikom surfanja internetom. Pomaže i kako ne bi skinuli slučajno </w:t>
      </w:r>
      <w:r w:rsidR="00CA089D">
        <w:t>štetan sadržaj po računalo poput raznih virusa.</w:t>
      </w:r>
    </w:p>
    <w:p w:rsidR="00CA089D" w:rsidRPr="008A7CA9" w:rsidRDefault="005E3EFA" w:rsidP="00384431">
      <w:hyperlink r:id="rId16" w:history="1">
        <w:r w:rsidR="00CA089D" w:rsidRPr="008A7CA9">
          <w:rPr>
            <w:rStyle w:val="Hiperveza"/>
          </w:rPr>
          <w:t>LINK</w:t>
        </w:r>
      </w:hyperlink>
      <w:r w:rsidR="00CA089D">
        <w:t xml:space="preserve"> za Family safety upute.</w:t>
      </w:r>
      <w:r w:rsidR="008A7CA9">
        <w:br/>
        <w:t xml:space="preserve">Na linku se također nalaze i upute za omogućavanje sigurnosnih obiteljskih postavki na </w:t>
      </w:r>
      <w:r w:rsidR="008A7CA9">
        <w:rPr>
          <w:b/>
        </w:rPr>
        <w:t>Android uređajima.</w:t>
      </w:r>
    </w:p>
    <w:p w:rsidR="00CA089D" w:rsidRDefault="008A7CA9" w:rsidP="00384431">
      <w:r>
        <w:rPr>
          <w:noProof/>
          <w:lang w:val="hr-HR" w:eastAsia="hr-HR"/>
        </w:rPr>
        <w:drawing>
          <wp:inline distT="0" distB="0" distL="0" distR="0">
            <wp:extent cx="1470660" cy="1470660"/>
            <wp:effectExtent l="0" t="0" r="0" b="0"/>
            <wp:docPr id="3" name="Picture 3" descr="C:\Users\Otisnuti Pokreti 1\Downloads\andr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isnuti Pokreti 1\Downloads\androi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1508760" cy="1508760"/>
            <wp:effectExtent l="0" t="0" r="0" b="0"/>
            <wp:docPr id="4" name="Picture 4" descr="C:\Users\Otisnuti Pokreti 1\Downloads\windows-logo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tisnuti Pokreti 1\Downloads\windows-logo-silhouett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9D" w:rsidRDefault="00CA089D" w:rsidP="00384431">
      <w:pPr>
        <w:rPr>
          <w:b/>
        </w:rPr>
      </w:pPr>
      <w:r>
        <w:rPr>
          <w:b/>
        </w:rPr>
        <w:t>Alati za prijavu cyberbullyinga</w:t>
      </w:r>
    </w:p>
    <w:p w:rsidR="00CA089D" w:rsidRDefault="00CA089D" w:rsidP="00384431">
      <w:r>
        <w:t xml:space="preserve">Jedan od alata pomoću kojih je moguće prijaviti cyberbullying ili štetan sadržaj je MUPov Red Button. Red Button je aplikacija </w:t>
      </w:r>
      <w:r w:rsidRPr="00CA089D">
        <w:t>posebno prilagođena djeci i omogućuje prijavljivanje: sadržaja na internetu za koji sumnjate da je nezakonit i odnosi se na različite oblike iskorišt</w:t>
      </w:r>
      <w:r w:rsidR="001F5ECD">
        <w:t>avanja ili zlostavljanja djece.</w:t>
      </w:r>
    </w:p>
    <w:p w:rsidR="001F5ECD" w:rsidRDefault="001F5ECD" w:rsidP="00384431">
      <w:r>
        <w:t xml:space="preserve">Nalazi se na ovom </w:t>
      </w:r>
      <w:hyperlink r:id="rId19" w:history="1">
        <w:r w:rsidRPr="001F5ECD">
          <w:rPr>
            <w:rStyle w:val="Hiperveza"/>
          </w:rPr>
          <w:t>LINKU</w:t>
        </w:r>
      </w:hyperlink>
      <w:r>
        <w:t xml:space="preserve">, a na stranici Red Buttona također pišu prava djece i što je sve u Republici Hrvatskoj zabranjeno. </w:t>
      </w:r>
    </w:p>
    <w:p w:rsidR="001F5ECD" w:rsidRDefault="001F5ECD" w:rsidP="00384431">
      <w:r>
        <w:t>Prijava neželjene elektroničke komunikacije</w:t>
      </w:r>
      <w:r w:rsidR="006C0136">
        <w:t xml:space="preserve"> putem SMS i MMS poruka na</w:t>
      </w:r>
      <w:r w:rsidR="008A7CA9">
        <w:t xml:space="preserve"> Hakomovoj stranici na</w:t>
      </w:r>
      <w:r w:rsidR="006C0136">
        <w:t xml:space="preserve"> ovom </w:t>
      </w:r>
      <w:hyperlink r:id="rId20" w:history="1">
        <w:r w:rsidR="006C0136" w:rsidRPr="006C0136">
          <w:rPr>
            <w:rStyle w:val="Hiperveza"/>
          </w:rPr>
          <w:t>LINKU</w:t>
        </w:r>
      </w:hyperlink>
      <w:r w:rsidR="006C0136">
        <w:t>.</w:t>
      </w:r>
    </w:p>
    <w:p w:rsidR="00D42F62" w:rsidRDefault="00D42F62" w:rsidP="00384431">
      <w:pPr>
        <w:rPr>
          <w:b/>
        </w:rPr>
      </w:pPr>
    </w:p>
    <w:p w:rsidR="00D42F62" w:rsidRDefault="00D42F62" w:rsidP="00384431">
      <w:pPr>
        <w:rPr>
          <w:b/>
        </w:rPr>
      </w:pPr>
    </w:p>
    <w:p w:rsidR="006C0136" w:rsidRDefault="006C0136" w:rsidP="00384431">
      <w:pPr>
        <w:rPr>
          <w:b/>
        </w:rPr>
      </w:pPr>
      <w:r>
        <w:rPr>
          <w:b/>
        </w:rPr>
        <w:lastRenderedPageBreak/>
        <w:t>Uključivanje u komunikaciju s djetetom</w:t>
      </w:r>
    </w:p>
    <w:p w:rsidR="00D42F62" w:rsidRDefault="006C0136" w:rsidP="00384431">
      <w:r>
        <w:t>Uz sve alate koje je moguće koristiti za sigurnost djeteta najveći alat ostaje razgovor s djetetom i dogovor o korištenju tehnologije i surfanju internetom. Zanimljiv alat za upravo takvu komunikaciju osmišljen je i korišten u okviru projekta #DeleteCyberbullying, a radi se o Ugovoru o korištenju interneta. Roditelji i njihova djeca sjeli bi se i u razgovoru dogovorili o uvjetima njihovog malog ugovora.</w:t>
      </w:r>
    </w:p>
    <w:p w:rsidR="00396290" w:rsidRPr="006C0136" w:rsidRDefault="006C0136" w:rsidP="00384431">
      <w:r>
        <w:t xml:space="preserve"> </w:t>
      </w:r>
      <w:r w:rsidR="00D42F62">
        <w:rPr>
          <w:noProof/>
          <w:lang w:val="hr-HR" w:eastAsia="hr-HR"/>
        </w:rPr>
        <w:drawing>
          <wp:inline distT="0" distB="0" distL="0" distR="0" wp14:anchorId="34A312A0" wp14:editId="6F0E4A55">
            <wp:extent cx="1874520" cy="1874520"/>
            <wp:effectExtent l="0" t="0" r="0" b="0"/>
            <wp:docPr id="10" name="Picture 10" descr="C:\Users\Otisnuti Pokreti 1\Downloads\par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isnuti Pokreti 1\Downloads\parchmen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290" w:rsidRPr="006C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409C"/>
    <w:multiLevelType w:val="hybridMultilevel"/>
    <w:tmpl w:val="33D28A8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F"/>
    <w:rsid w:val="0004219F"/>
    <w:rsid w:val="000D5BBE"/>
    <w:rsid w:val="001A43BF"/>
    <w:rsid w:val="001F5ECD"/>
    <w:rsid w:val="00204067"/>
    <w:rsid w:val="0020471E"/>
    <w:rsid w:val="00223A23"/>
    <w:rsid w:val="00384431"/>
    <w:rsid w:val="00396290"/>
    <w:rsid w:val="005E3EFA"/>
    <w:rsid w:val="00617AC0"/>
    <w:rsid w:val="006C0136"/>
    <w:rsid w:val="007F10D3"/>
    <w:rsid w:val="008A3CC5"/>
    <w:rsid w:val="008A7CA9"/>
    <w:rsid w:val="00943547"/>
    <w:rsid w:val="00B765BB"/>
    <w:rsid w:val="00CA089D"/>
    <w:rsid w:val="00CC0300"/>
    <w:rsid w:val="00D42F62"/>
    <w:rsid w:val="00D86B1A"/>
    <w:rsid w:val="00F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BF79-81B9-45CF-9EA7-214E543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44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765B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A7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technorms.com/30712/extensions-for-parental-control-in-chrome-and-firefox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account.microsoft.com/family/about?ref=WDfamilyOptions&amp;ru=https:%2F%2Faccount.microsoft.com%2Ffamily%3Fref%3DWDfamilyOptions" TargetMode="External"/><Relationship Id="rId20" Type="http://schemas.openxmlformats.org/officeDocument/2006/relationships/hyperlink" Target="https://www.hakom.hr/default.aspx?id=13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hyperlink" Target="https://www.searchrpm.com/internet-safety-for-kids/parent-resources/safe-browser-settings-for-kids" TargetMode="External"/><Relationship Id="rId19" Type="http://schemas.openxmlformats.org/officeDocument/2006/relationships/hyperlink" Target="https://redbutton.mup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Otisnuti Pokreti 1</dc:creator>
  <cp:keywords/>
  <dc:description/>
  <cp:lastModifiedBy>korisnik</cp:lastModifiedBy>
  <cp:revision>2</cp:revision>
  <dcterms:created xsi:type="dcterms:W3CDTF">2019-05-09T10:23:00Z</dcterms:created>
  <dcterms:modified xsi:type="dcterms:W3CDTF">2019-05-09T10:23:00Z</dcterms:modified>
</cp:coreProperties>
</file>